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-244475</wp:posOffset>
            </wp:positionV>
            <wp:extent cx="1084580" cy="358775"/>
            <wp:effectExtent l="0" t="0" r="7620" b="9525"/>
            <wp:wrapNone/>
            <wp:docPr id="1" name="图片 2" descr="templat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templatelogo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华文中宋" w:eastAsia="仿宋_GB2312"/>
          <w:sz w:val="30"/>
          <w:szCs w:val="30"/>
        </w:rPr>
        <w:t>附件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华文中宋" w:eastAsia="仿宋_GB2312"/>
          <w:sz w:val="30"/>
          <w:szCs w:val="30"/>
        </w:rPr>
        <w:t>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华电金沙江上游水电开发有限公司应聘人员报名表</w:t>
      </w:r>
    </w:p>
    <w:p>
      <w:pPr>
        <w:jc w:val="center"/>
        <w:rPr>
          <w:rFonts w:ascii="华文中宋" w:hAnsi="华文中宋" w:eastAsia="华文中宋"/>
        </w:rPr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4"/>
        <w:gridCol w:w="721"/>
        <w:gridCol w:w="271"/>
        <w:gridCol w:w="749"/>
        <w:gridCol w:w="527"/>
        <w:gridCol w:w="573"/>
        <w:gridCol w:w="561"/>
        <w:gridCol w:w="519"/>
        <w:gridCol w:w="898"/>
        <w:gridCol w:w="1026"/>
        <w:gridCol w:w="250"/>
        <w:gridCol w:w="740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 名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 别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近期1寸彩色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 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籍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入 党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 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熟悉专业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有何专长</w:t>
            </w:r>
          </w:p>
        </w:tc>
        <w:tc>
          <w:tcPr>
            <w:tcW w:w="5103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 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  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系及专业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  职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  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系及专业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身份证号码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现居住地及户口所在地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及职务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专业技术职务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及职业资格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（请注明获得时间）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95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报名岗位</w:t>
            </w:r>
          </w:p>
        </w:tc>
        <w:tc>
          <w:tcPr>
            <w:tcW w:w="485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 xml:space="preserve"> ****公司****部****专责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是否服从调配</w:t>
            </w:r>
          </w:p>
        </w:tc>
        <w:tc>
          <w:tcPr>
            <w:tcW w:w="96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9" w:hRule="atLeast"/>
        </w:trPr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习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历</w:t>
            </w:r>
          </w:p>
        </w:tc>
        <w:tc>
          <w:tcPr>
            <w:tcW w:w="8080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(请严格按如下格式填写)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学习简历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（请从就业学历填起）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1993.09-1997.07 ****大学**专业        本科毕业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2005.09-2007.12 ****大学**专业        函授研究生毕业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1997.07-1998.09 ****公司**部门检修工、副班长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1998.09-1999.12 ****公司**部门专工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1999.12-2000.11 ****公司**部门副主任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2000.11-至今    ****公司**部门主任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1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要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绩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果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奖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惩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况</w:t>
            </w:r>
          </w:p>
        </w:tc>
        <w:tc>
          <w:tcPr>
            <w:tcW w:w="8080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要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家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庭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员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称谓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面貌</w:t>
            </w:r>
          </w:p>
        </w:tc>
        <w:tc>
          <w:tcPr>
            <w:tcW w:w="38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8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8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8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8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他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需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说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明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事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</w:t>
            </w:r>
          </w:p>
        </w:tc>
        <w:tc>
          <w:tcPr>
            <w:tcW w:w="8080" w:type="dxa"/>
            <w:gridSpan w:val="13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是否有任职回避关系等（可另附材料）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系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方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式</w:t>
            </w:r>
          </w:p>
        </w:tc>
        <w:tc>
          <w:tcPr>
            <w:tcW w:w="8080" w:type="dxa"/>
            <w:gridSpan w:val="13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                        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联系地址：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邮政编码: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             </w:t>
            </w: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座机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电话：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移动电话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本人签字： </w:t>
            </w:r>
          </w:p>
          <w:p>
            <w:pPr>
              <w:ind w:firstLine="5100" w:firstLineChars="25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   月   日</w:t>
            </w:r>
          </w:p>
        </w:tc>
      </w:tr>
    </w:tbl>
    <w:p>
      <w:pPr>
        <w:jc w:val="left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备注：本报名表请双面打印</w:t>
      </w:r>
    </w:p>
    <w:p>
      <w:pPr>
        <w:rPr>
          <w:rFonts w:ascii="宋体" w:hAnsi="宋体" w:eastAsia="宋体" w:cs="宋体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FB6183"/>
    <w:rsid w:val="003A4B50"/>
    <w:rsid w:val="007E67BC"/>
    <w:rsid w:val="00FD05C8"/>
    <w:rsid w:val="09FB6183"/>
    <w:rsid w:val="603704A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2</Pages>
  <Words>125</Words>
  <Characters>718</Characters>
  <Lines>5</Lines>
  <Paragraphs>1</Paragraphs>
  <TotalTime>0</TotalTime>
  <ScaleCrop>false</ScaleCrop>
  <LinksUpToDate>false</LinksUpToDate>
  <CharactersWithSpaces>842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2019-07-25T01:24:00Z</dcterms:created>
  <dc:creator>贾猛</dc:creator>
  <cp:lastModifiedBy>周达</cp:lastModifiedBy>
  <dcterms:modified xsi:type="dcterms:W3CDTF">2019-07-25T08:23:47Z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