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02" w:rsidRDefault="00023A02" w:rsidP="00023A02">
      <w:pPr>
        <w:rPr>
          <w:rFonts w:ascii="黑体" w:eastAsia="黑体"/>
          <w:sz w:val="32"/>
          <w:szCs w:val="32"/>
        </w:rPr>
      </w:pPr>
      <w:r w:rsidRPr="00D3754A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p w:rsidR="00023A02" w:rsidRPr="00D3754A" w:rsidRDefault="00023A02" w:rsidP="00023A02"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r w:rsidRPr="00D3754A">
        <w:rPr>
          <w:rFonts w:ascii="宋体" w:hAnsi="宋体" w:hint="eastAsia"/>
          <w:b/>
          <w:sz w:val="44"/>
          <w:szCs w:val="44"/>
        </w:rPr>
        <w:t>考 场 纪 律</w:t>
      </w:r>
    </w:p>
    <w:bookmarkEnd w:id="0"/>
    <w:p w:rsidR="00023A02" w:rsidRPr="00443B09" w:rsidRDefault="00023A02" w:rsidP="00023A02">
      <w:pPr>
        <w:rPr>
          <w:rFonts w:ascii="仿宋_GB2312" w:eastAsia="仿宋_GB2312"/>
          <w:sz w:val="30"/>
          <w:szCs w:val="30"/>
        </w:rPr>
      </w:pPr>
    </w:p>
    <w:p w:rsidR="00023A02" w:rsidRPr="00682FE1" w:rsidRDefault="00023A02" w:rsidP="00023A02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82FE1">
        <w:rPr>
          <w:rFonts w:ascii="仿宋_GB2312" w:eastAsia="仿宋_GB2312" w:hint="eastAsia"/>
          <w:sz w:val="32"/>
          <w:szCs w:val="32"/>
        </w:rPr>
        <w:t>一、参加考试人员提前</w:t>
      </w:r>
      <w:r>
        <w:rPr>
          <w:rFonts w:ascii="仿宋_GB2312" w:eastAsia="仿宋_GB2312" w:hint="eastAsia"/>
          <w:sz w:val="32"/>
          <w:szCs w:val="32"/>
        </w:rPr>
        <w:t>10</w:t>
      </w:r>
      <w:r w:rsidRPr="00682FE1">
        <w:rPr>
          <w:rFonts w:ascii="仿宋_GB2312" w:eastAsia="仿宋_GB2312" w:hint="eastAsia"/>
          <w:sz w:val="32"/>
          <w:szCs w:val="32"/>
        </w:rPr>
        <w:t>分钟凭身份证进入考场，对号入座，将本人身份证放在桌角以便核对；开考</w:t>
      </w:r>
      <w:r>
        <w:rPr>
          <w:rFonts w:ascii="仿宋_GB2312" w:eastAsia="仿宋_GB2312" w:hint="eastAsia"/>
          <w:sz w:val="32"/>
          <w:szCs w:val="32"/>
        </w:rPr>
        <w:t>30</w:t>
      </w:r>
      <w:r w:rsidRPr="00682FE1">
        <w:rPr>
          <w:rFonts w:ascii="仿宋_GB2312" w:eastAsia="仿宋_GB2312" w:hint="eastAsia"/>
          <w:sz w:val="32"/>
          <w:szCs w:val="32"/>
        </w:rPr>
        <w:t>分钟后不得入场。</w:t>
      </w:r>
    </w:p>
    <w:p w:rsidR="00023A02" w:rsidRPr="00682FE1" w:rsidRDefault="00023A02" w:rsidP="00023A02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82FE1">
        <w:rPr>
          <w:rFonts w:ascii="仿宋_GB2312" w:eastAsia="仿宋_GB2312" w:hint="eastAsia"/>
          <w:sz w:val="32"/>
          <w:szCs w:val="32"/>
        </w:rPr>
        <w:t>二、参加考试人员可携带计算器，但不准携带书籍、纸条、手机入考场，一经发现考试成绩按零分计算。</w:t>
      </w:r>
    </w:p>
    <w:p w:rsidR="00023A02" w:rsidRPr="00682FE1" w:rsidRDefault="00023A02" w:rsidP="00023A02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82FE1">
        <w:rPr>
          <w:rFonts w:ascii="仿宋_GB2312" w:eastAsia="仿宋_GB2312" w:hint="eastAsia"/>
          <w:sz w:val="32"/>
          <w:szCs w:val="32"/>
        </w:rPr>
        <w:t>三、参加考试人员答题前，须将姓名、身份证号等按要求正确填写在试卷上，错写、漏写者所答试卷无效；对印刷不清、空白页、破损试卷，可举手向监考人员提出更换；监考人员不对试卷内容给予回答；严禁将试卷、答题纸、草稿纸带出考场。</w:t>
      </w:r>
    </w:p>
    <w:p w:rsidR="00023A02" w:rsidRPr="00682FE1" w:rsidRDefault="00023A02" w:rsidP="00023A02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82FE1">
        <w:rPr>
          <w:rFonts w:ascii="仿宋_GB2312" w:eastAsia="仿宋_GB2312" w:hint="eastAsia"/>
          <w:sz w:val="32"/>
          <w:szCs w:val="32"/>
        </w:rPr>
        <w:t>四、参加考试人员要严格遵守考场纪律，不得有交谈、喧哗、吸烟、左顾右盼、互借用具等行为，不得中途擅自离开考场（如有特殊情况，需经监考人员许可，并由监考人员随同）。</w:t>
      </w:r>
    </w:p>
    <w:p w:rsidR="00023A02" w:rsidRPr="00682FE1" w:rsidRDefault="00023A02" w:rsidP="00023A02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82FE1">
        <w:rPr>
          <w:rFonts w:ascii="仿宋_GB2312" w:eastAsia="仿宋_GB2312" w:hint="eastAsia"/>
          <w:sz w:val="32"/>
          <w:szCs w:val="32"/>
        </w:rPr>
        <w:t>五、参加考试人员应服从监考人员管理，不得以任何理由妨碍监考人员正常工作。</w:t>
      </w:r>
    </w:p>
    <w:p w:rsidR="00023A02" w:rsidRDefault="00023A02" w:rsidP="00023A02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82FE1">
        <w:rPr>
          <w:rFonts w:ascii="仿宋_GB2312" w:eastAsia="仿宋_GB2312" w:hint="eastAsia"/>
          <w:sz w:val="32"/>
          <w:szCs w:val="32"/>
        </w:rPr>
        <w:t>六、对违反考试纪律的考生，首次提出警告，再次违反的终止其考试，成绩以零分计</w:t>
      </w:r>
    </w:p>
    <w:p w:rsidR="00EB4A2B" w:rsidRPr="00023A02" w:rsidRDefault="00EB4A2B"/>
    <w:sectPr w:rsidR="00EB4A2B" w:rsidRPr="00023A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CB" w:rsidRDefault="009534CB" w:rsidP="00023A02">
      <w:r>
        <w:separator/>
      </w:r>
    </w:p>
  </w:endnote>
  <w:endnote w:type="continuationSeparator" w:id="0">
    <w:p w:rsidR="009534CB" w:rsidRDefault="009534CB" w:rsidP="0002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CB" w:rsidRDefault="009534CB" w:rsidP="00023A02">
      <w:r>
        <w:separator/>
      </w:r>
    </w:p>
  </w:footnote>
  <w:footnote w:type="continuationSeparator" w:id="0">
    <w:p w:rsidR="009534CB" w:rsidRDefault="009534CB" w:rsidP="00023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8A"/>
    <w:rsid w:val="00023A02"/>
    <w:rsid w:val="004C058A"/>
    <w:rsid w:val="009534CB"/>
    <w:rsid w:val="00A2751A"/>
    <w:rsid w:val="00EB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02"/>
    <w:pPr>
      <w:widowControl w:val="0"/>
      <w:ind w:firstLine="0"/>
      <w:jc w:val="both"/>
    </w:pPr>
    <w:rPr>
      <w:rFonts w:ascii="Times New Roman" w:eastAsia="宋体" w:hAnsi="Times New Roman" w:cs="Times New Roman"/>
      <w:kern w:val="2"/>
      <w:sz w:val="28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2751A"/>
    <w:pPr>
      <w:widowControl/>
      <w:pBdr>
        <w:bottom w:val="single" w:sz="12" w:space="1" w:color="365F91" w:themeColor="accent1" w:themeShade="BF"/>
      </w:pBdr>
      <w:spacing w:before="600" w:after="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2751A"/>
    <w:pPr>
      <w:widowControl/>
      <w:pBdr>
        <w:bottom w:val="single" w:sz="8" w:space="1" w:color="4F81BD" w:themeColor="accent1"/>
      </w:pBdr>
      <w:spacing w:before="200" w:after="8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2751A"/>
    <w:pPr>
      <w:widowControl/>
      <w:pBdr>
        <w:bottom w:val="single" w:sz="4" w:space="1" w:color="95B3D7" w:themeColor="accent1" w:themeTint="99"/>
      </w:pBdr>
      <w:spacing w:before="200" w:after="80"/>
      <w:jc w:val="left"/>
      <w:outlineLvl w:val="2"/>
    </w:pPr>
    <w:rPr>
      <w:rFonts w:asciiTheme="majorHAnsi" w:eastAsiaTheme="majorEastAsia" w:hAnsiTheme="majorHAnsi" w:cstheme="majorBidi"/>
      <w:color w:val="4F81BD" w:themeColor="accent1"/>
      <w:kern w:val="0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2751A"/>
    <w:pPr>
      <w:widowControl/>
      <w:pBdr>
        <w:bottom w:val="single" w:sz="4" w:space="2" w:color="B8CCE4" w:themeColor="accent1" w:themeTint="66"/>
      </w:pBdr>
      <w:spacing w:before="200" w:after="80"/>
      <w:jc w:val="left"/>
      <w:outlineLvl w:val="3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2751A"/>
    <w:pPr>
      <w:widowControl/>
      <w:spacing w:before="200" w:after="80"/>
      <w:jc w:val="left"/>
      <w:outlineLvl w:val="4"/>
    </w:pPr>
    <w:rPr>
      <w:rFonts w:asciiTheme="majorHAnsi" w:eastAsiaTheme="majorEastAsia" w:hAnsiTheme="majorHAnsi" w:cstheme="majorBidi"/>
      <w:color w:val="4F81BD" w:themeColor="accent1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2751A"/>
    <w:pPr>
      <w:widowControl/>
      <w:spacing w:before="280" w:after="100"/>
      <w:jc w:val="left"/>
      <w:outlineLvl w:val="5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2751A"/>
    <w:pPr>
      <w:widowControl/>
      <w:spacing w:before="320" w:after="100"/>
      <w:jc w:val="left"/>
      <w:outlineLvl w:val="6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2751A"/>
    <w:pPr>
      <w:widowControl/>
      <w:spacing w:before="320" w:after="100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2751A"/>
    <w:pPr>
      <w:widowControl/>
      <w:spacing w:before="320" w:after="100"/>
      <w:jc w:val="left"/>
      <w:outlineLvl w:val="8"/>
    </w:pPr>
    <w:rPr>
      <w:rFonts w:asciiTheme="majorHAnsi" w:eastAsiaTheme="majorEastAsia" w:hAnsiTheme="majorHAnsi" w:cstheme="majorBidi"/>
      <w:i/>
      <w:iCs/>
      <w:color w:val="9BBB59" w:themeColor="accent3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2751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A2751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A2751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A2751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A2751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A2751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A2751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A2751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A2751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751A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A2751A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60"/>
      <w:szCs w:val="60"/>
    </w:rPr>
  </w:style>
  <w:style w:type="character" w:customStyle="1" w:styleId="Char">
    <w:name w:val="标题 Char"/>
    <w:basedOn w:val="a0"/>
    <w:link w:val="a4"/>
    <w:uiPriority w:val="10"/>
    <w:rsid w:val="00A2751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A2751A"/>
    <w:pPr>
      <w:widowControl/>
      <w:spacing w:before="200" w:after="900"/>
      <w:jc w:val="right"/>
    </w:pPr>
    <w:rPr>
      <w:rFonts w:asciiTheme="minorHAnsi" w:eastAsiaTheme="minorEastAsia" w:hAnsiTheme="minorHAnsi" w:cstheme="minorBidi"/>
      <w:i/>
      <w:iCs/>
      <w:kern w:val="0"/>
      <w:sz w:val="24"/>
    </w:rPr>
  </w:style>
  <w:style w:type="character" w:customStyle="1" w:styleId="Char0">
    <w:name w:val="副标题 Char"/>
    <w:basedOn w:val="a0"/>
    <w:link w:val="a5"/>
    <w:uiPriority w:val="11"/>
    <w:rsid w:val="00A2751A"/>
    <w:rPr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A2751A"/>
    <w:rPr>
      <w:b/>
      <w:bCs/>
      <w:spacing w:val="0"/>
    </w:rPr>
  </w:style>
  <w:style w:type="character" w:styleId="a7">
    <w:name w:val="Emphasis"/>
    <w:uiPriority w:val="20"/>
    <w:qFormat/>
    <w:rsid w:val="00A2751A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A2751A"/>
    <w:pPr>
      <w:widowControl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Char1">
    <w:name w:val="无间隔 Char"/>
    <w:basedOn w:val="a0"/>
    <w:link w:val="a8"/>
    <w:uiPriority w:val="1"/>
    <w:rsid w:val="00A2751A"/>
  </w:style>
  <w:style w:type="paragraph" w:styleId="a9">
    <w:name w:val="List Paragraph"/>
    <w:basedOn w:val="a"/>
    <w:uiPriority w:val="34"/>
    <w:qFormat/>
    <w:rsid w:val="00A2751A"/>
    <w:pPr>
      <w:widowControl/>
      <w:ind w:left="720" w:firstLine="36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a">
    <w:name w:val="Quote"/>
    <w:basedOn w:val="a"/>
    <w:next w:val="a"/>
    <w:link w:val="Char2"/>
    <w:uiPriority w:val="29"/>
    <w:qFormat/>
    <w:rsid w:val="00A2751A"/>
    <w:pPr>
      <w:widowControl/>
      <w:ind w:firstLine="360"/>
      <w:jc w:val="left"/>
    </w:pPr>
    <w:rPr>
      <w:rFonts w:asciiTheme="majorHAnsi" w:eastAsiaTheme="majorEastAsia" w:hAnsiTheme="majorHAnsi" w:cstheme="majorBidi"/>
      <w:i/>
      <w:iCs/>
      <w:color w:val="5A5A5A" w:themeColor="text1" w:themeTint="A5"/>
      <w:kern w:val="0"/>
      <w:sz w:val="22"/>
      <w:szCs w:val="22"/>
    </w:rPr>
  </w:style>
  <w:style w:type="character" w:customStyle="1" w:styleId="Char2">
    <w:name w:val="引用 Char"/>
    <w:basedOn w:val="a0"/>
    <w:link w:val="aa"/>
    <w:uiPriority w:val="29"/>
    <w:rsid w:val="00A2751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A2751A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  <w:jc w:val="left"/>
    </w:pPr>
    <w:rPr>
      <w:rFonts w:asciiTheme="majorHAnsi" w:eastAsiaTheme="majorEastAsia" w:hAnsiTheme="majorHAnsi" w:cstheme="majorBidi"/>
      <w:i/>
      <w:iCs/>
      <w:color w:val="FFFFFF" w:themeColor="background1"/>
      <w:kern w:val="0"/>
      <w:sz w:val="24"/>
    </w:rPr>
  </w:style>
  <w:style w:type="character" w:customStyle="1" w:styleId="Char3">
    <w:name w:val="明显引用 Char"/>
    <w:basedOn w:val="a0"/>
    <w:link w:val="ab"/>
    <w:uiPriority w:val="30"/>
    <w:rsid w:val="00A2751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A2751A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A2751A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A2751A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A2751A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A2751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A2751A"/>
    <w:pPr>
      <w:outlineLvl w:val="9"/>
    </w:pPr>
    <w:rPr>
      <w:lang w:bidi="en-US"/>
    </w:rPr>
  </w:style>
  <w:style w:type="paragraph" w:styleId="af1">
    <w:name w:val="header"/>
    <w:basedOn w:val="a"/>
    <w:link w:val="Char4"/>
    <w:uiPriority w:val="99"/>
    <w:unhideWhenUsed/>
    <w:rsid w:val="00023A02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360"/>
      <w:jc w:val="center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023A02"/>
    <w:rPr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023A02"/>
    <w:pPr>
      <w:widowControl/>
      <w:tabs>
        <w:tab w:val="center" w:pos="4153"/>
        <w:tab w:val="right" w:pos="8306"/>
      </w:tabs>
      <w:snapToGrid w:val="0"/>
      <w:ind w:firstLine="360"/>
      <w:jc w:val="left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023A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02"/>
    <w:pPr>
      <w:widowControl w:val="0"/>
      <w:ind w:firstLine="0"/>
      <w:jc w:val="both"/>
    </w:pPr>
    <w:rPr>
      <w:rFonts w:ascii="Times New Roman" w:eastAsia="宋体" w:hAnsi="Times New Roman" w:cs="Times New Roman"/>
      <w:kern w:val="2"/>
      <w:sz w:val="28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2751A"/>
    <w:pPr>
      <w:widowControl/>
      <w:pBdr>
        <w:bottom w:val="single" w:sz="12" w:space="1" w:color="365F91" w:themeColor="accent1" w:themeShade="BF"/>
      </w:pBdr>
      <w:spacing w:before="600" w:after="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2751A"/>
    <w:pPr>
      <w:widowControl/>
      <w:pBdr>
        <w:bottom w:val="single" w:sz="8" w:space="1" w:color="4F81BD" w:themeColor="accent1"/>
      </w:pBdr>
      <w:spacing w:before="200" w:after="8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2751A"/>
    <w:pPr>
      <w:widowControl/>
      <w:pBdr>
        <w:bottom w:val="single" w:sz="4" w:space="1" w:color="95B3D7" w:themeColor="accent1" w:themeTint="99"/>
      </w:pBdr>
      <w:spacing w:before="200" w:after="80"/>
      <w:jc w:val="left"/>
      <w:outlineLvl w:val="2"/>
    </w:pPr>
    <w:rPr>
      <w:rFonts w:asciiTheme="majorHAnsi" w:eastAsiaTheme="majorEastAsia" w:hAnsiTheme="majorHAnsi" w:cstheme="majorBidi"/>
      <w:color w:val="4F81BD" w:themeColor="accent1"/>
      <w:kern w:val="0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2751A"/>
    <w:pPr>
      <w:widowControl/>
      <w:pBdr>
        <w:bottom w:val="single" w:sz="4" w:space="2" w:color="B8CCE4" w:themeColor="accent1" w:themeTint="66"/>
      </w:pBdr>
      <w:spacing w:before="200" w:after="80"/>
      <w:jc w:val="left"/>
      <w:outlineLvl w:val="3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2751A"/>
    <w:pPr>
      <w:widowControl/>
      <w:spacing w:before="200" w:after="80"/>
      <w:jc w:val="left"/>
      <w:outlineLvl w:val="4"/>
    </w:pPr>
    <w:rPr>
      <w:rFonts w:asciiTheme="majorHAnsi" w:eastAsiaTheme="majorEastAsia" w:hAnsiTheme="majorHAnsi" w:cstheme="majorBidi"/>
      <w:color w:val="4F81BD" w:themeColor="accent1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2751A"/>
    <w:pPr>
      <w:widowControl/>
      <w:spacing w:before="280" w:after="100"/>
      <w:jc w:val="left"/>
      <w:outlineLvl w:val="5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2751A"/>
    <w:pPr>
      <w:widowControl/>
      <w:spacing w:before="320" w:after="100"/>
      <w:jc w:val="left"/>
      <w:outlineLvl w:val="6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2751A"/>
    <w:pPr>
      <w:widowControl/>
      <w:spacing w:before="320" w:after="100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2751A"/>
    <w:pPr>
      <w:widowControl/>
      <w:spacing w:before="320" w:after="100"/>
      <w:jc w:val="left"/>
      <w:outlineLvl w:val="8"/>
    </w:pPr>
    <w:rPr>
      <w:rFonts w:asciiTheme="majorHAnsi" w:eastAsiaTheme="majorEastAsia" w:hAnsiTheme="majorHAnsi" w:cstheme="majorBidi"/>
      <w:i/>
      <w:iCs/>
      <w:color w:val="9BBB59" w:themeColor="accent3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2751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A2751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A2751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A2751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A2751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A2751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A2751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A2751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A2751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751A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A2751A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60"/>
      <w:szCs w:val="60"/>
    </w:rPr>
  </w:style>
  <w:style w:type="character" w:customStyle="1" w:styleId="Char">
    <w:name w:val="标题 Char"/>
    <w:basedOn w:val="a0"/>
    <w:link w:val="a4"/>
    <w:uiPriority w:val="10"/>
    <w:rsid w:val="00A2751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A2751A"/>
    <w:pPr>
      <w:widowControl/>
      <w:spacing w:before="200" w:after="900"/>
      <w:jc w:val="right"/>
    </w:pPr>
    <w:rPr>
      <w:rFonts w:asciiTheme="minorHAnsi" w:eastAsiaTheme="minorEastAsia" w:hAnsiTheme="minorHAnsi" w:cstheme="minorBidi"/>
      <w:i/>
      <w:iCs/>
      <w:kern w:val="0"/>
      <w:sz w:val="24"/>
    </w:rPr>
  </w:style>
  <w:style w:type="character" w:customStyle="1" w:styleId="Char0">
    <w:name w:val="副标题 Char"/>
    <w:basedOn w:val="a0"/>
    <w:link w:val="a5"/>
    <w:uiPriority w:val="11"/>
    <w:rsid w:val="00A2751A"/>
    <w:rPr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A2751A"/>
    <w:rPr>
      <w:b/>
      <w:bCs/>
      <w:spacing w:val="0"/>
    </w:rPr>
  </w:style>
  <w:style w:type="character" w:styleId="a7">
    <w:name w:val="Emphasis"/>
    <w:uiPriority w:val="20"/>
    <w:qFormat/>
    <w:rsid w:val="00A2751A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A2751A"/>
    <w:pPr>
      <w:widowControl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Char1">
    <w:name w:val="无间隔 Char"/>
    <w:basedOn w:val="a0"/>
    <w:link w:val="a8"/>
    <w:uiPriority w:val="1"/>
    <w:rsid w:val="00A2751A"/>
  </w:style>
  <w:style w:type="paragraph" w:styleId="a9">
    <w:name w:val="List Paragraph"/>
    <w:basedOn w:val="a"/>
    <w:uiPriority w:val="34"/>
    <w:qFormat/>
    <w:rsid w:val="00A2751A"/>
    <w:pPr>
      <w:widowControl/>
      <w:ind w:left="720" w:firstLine="36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a">
    <w:name w:val="Quote"/>
    <w:basedOn w:val="a"/>
    <w:next w:val="a"/>
    <w:link w:val="Char2"/>
    <w:uiPriority w:val="29"/>
    <w:qFormat/>
    <w:rsid w:val="00A2751A"/>
    <w:pPr>
      <w:widowControl/>
      <w:ind w:firstLine="360"/>
      <w:jc w:val="left"/>
    </w:pPr>
    <w:rPr>
      <w:rFonts w:asciiTheme="majorHAnsi" w:eastAsiaTheme="majorEastAsia" w:hAnsiTheme="majorHAnsi" w:cstheme="majorBidi"/>
      <w:i/>
      <w:iCs/>
      <w:color w:val="5A5A5A" w:themeColor="text1" w:themeTint="A5"/>
      <w:kern w:val="0"/>
      <w:sz w:val="22"/>
      <w:szCs w:val="22"/>
    </w:rPr>
  </w:style>
  <w:style w:type="character" w:customStyle="1" w:styleId="Char2">
    <w:name w:val="引用 Char"/>
    <w:basedOn w:val="a0"/>
    <w:link w:val="aa"/>
    <w:uiPriority w:val="29"/>
    <w:rsid w:val="00A2751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A2751A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  <w:jc w:val="left"/>
    </w:pPr>
    <w:rPr>
      <w:rFonts w:asciiTheme="majorHAnsi" w:eastAsiaTheme="majorEastAsia" w:hAnsiTheme="majorHAnsi" w:cstheme="majorBidi"/>
      <w:i/>
      <w:iCs/>
      <w:color w:val="FFFFFF" w:themeColor="background1"/>
      <w:kern w:val="0"/>
      <w:sz w:val="24"/>
    </w:rPr>
  </w:style>
  <w:style w:type="character" w:customStyle="1" w:styleId="Char3">
    <w:name w:val="明显引用 Char"/>
    <w:basedOn w:val="a0"/>
    <w:link w:val="ab"/>
    <w:uiPriority w:val="30"/>
    <w:rsid w:val="00A2751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A2751A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A2751A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A2751A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A2751A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A2751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A2751A"/>
    <w:pPr>
      <w:outlineLvl w:val="9"/>
    </w:pPr>
    <w:rPr>
      <w:lang w:bidi="en-US"/>
    </w:rPr>
  </w:style>
  <w:style w:type="paragraph" w:styleId="af1">
    <w:name w:val="header"/>
    <w:basedOn w:val="a"/>
    <w:link w:val="Char4"/>
    <w:uiPriority w:val="99"/>
    <w:unhideWhenUsed/>
    <w:rsid w:val="00023A02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360"/>
      <w:jc w:val="center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023A02"/>
    <w:rPr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023A02"/>
    <w:pPr>
      <w:widowControl/>
      <w:tabs>
        <w:tab w:val="center" w:pos="4153"/>
        <w:tab w:val="right" w:pos="8306"/>
      </w:tabs>
      <w:snapToGrid w:val="0"/>
      <w:ind w:firstLine="360"/>
      <w:jc w:val="left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023A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Sky123.Org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马静艳</dc:creator>
  <cp:keywords/>
  <dc:description/>
  <cp:lastModifiedBy>马静艳</cp:lastModifiedBy>
  <cp:revision>2</cp:revision>
  <dcterms:created xsi:type="dcterms:W3CDTF">2019-05-27T10:49:00Z</dcterms:created>
  <dcterms:modified xsi:type="dcterms:W3CDTF">2019-05-27T10:49:00Z</dcterms:modified>
</cp:coreProperties>
</file>