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tbl>
      <w:tblPr>
        <w:tblStyle w:val="5"/>
        <w:tblW w:w="140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0"/>
        <w:gridCol w:w="1742"/>
        <w:gridCol w:w="1276"/>
        <w:gridCol w:w="850"/>
        <w:gridCol w:w="7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青海黄河风力发电有限责任公司招聘岗位及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薪级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维检中心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电气一次主管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1.大学专科及以上学历，年龄35岁及以下；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2.电气专业中级职称或电气专业技师及以上，从事发电厂、变电站电气一次检修维护专业4年及以上工作经验；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熟悉掌握发电厂、变电站330kV及以下电气一次设备工作原理、结构、检修维护工艺流程，具有较强的变压器、高压开关、GIS组合电气设备故障分析处理能力和经验。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电气二次主管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1.大学专科及以上学历，年龄35岁及以下；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2.电气专业中级职称或电气专业技师及以上，从事发电厂、变电站电气二次检修维护专业4年及以上工作经验；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掌握发电厂、变电站电气二次系统及设备工作原理、结构、检修维护工艺流程，熟悉掌握发电厂、变电站继电保护工作原理，保护定值计算，保护效验，具有较强的电气二次系统、设备故障分析处理能力和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风机主管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大学专科及以上学历，年龄35岁及以下；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电气或风力动能专业初级职称及以上；从事风机安装、检修、维护专业4年及以上工作经验；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熟悉掌握双馈、直驱风力发电机组工作原理、结构、检修维护工艺流程，具有较强的双馈式、直驱风力发电机组电气一、二次、机械设备及系统故障分析处理能力和经验。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维护工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6-11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大学专科及以上学历，风力动能或相关专业，年龄30岁及以下；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掌握相关专业技术，熟悉安规和规程相关内容；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具有2年以上风电场工作经验。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检测中心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电气试验班班长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大学专科及以上学历，年龄40岁以下；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具有电气专业初级职称或电气试验专业高级工资格，从事电气试验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年及以上工作经验；</w:t>
            </w:r>
          </w:p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全面掌握高电压技术基础理论知识、电气设备工作原理、相关检测设备的原理及操作方法；</w:t>
            </w:r>
          </w:p>
          <w:p>
            <w:pPr>
              <w:numPr>
                <w:ilvl w:val="0"/>
                <w:numId w:val="5"/>
              </w:num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具有一定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组织、协调、管理能力。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油化班班长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大学专科及以上学历，年龄40岁以下；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具有化验专业高级工资格或从事油质化验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年及以上工作经验；</w:t>
            </w:r>
          </w:p>
          <w:p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全面掌握化验专业基础理论知识、电力系统充油电气设备和SF6气体绝缘电气设备工作原理、相关检测设备的原理及操作方法；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且具有一定有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组织、协调、管理能力。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18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463AE"/>
    <w:multiLevelType w:val="singleLevel"/>
    <w:tmpl w:val="882463A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3B5A4F"/>
    <w:multiLevelType w:val="singleLevel"/>
    <w:tmpl w:val="8C3B5A4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5667E1D"/>
    <w:multiLevelType w:val="singleLevel"/>
    <w:tmpl w:val="D5667E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3B2A094"/>
    <w:multiLevelType w:val="singleLevel"/>
    <w:tmpl w:val="F3B2A0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27BF222"/>
    <w:multiLevelType w:val="singleLevel"/>
    <w:tmpl w:val="127BF2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7106055"/>
    <w:multiLevelType w:val="singleLevel"/>
    <w:tmpl w:val="371060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F2AE1"/>
    <w:rsid w:val="00034FC9"/>
    <w:rsid w:val="002C6D14"/>
    <w:rsid w:val="002C71BB"/>
    <w:rsid w:val="003E7F38"/>
    <w:rsid w:val="005B3615"/>
    <w:rsid w:val="00BB1923"/>
    <w:rsid w:val="00E9173D"/>
    <w:rsid w:val="03537F4F"/>
    <w:rsid w:val="0B2652AE"/>
    <w:rsid w:val="315F2AE1"/>
    <w:rsid w:val="32212DE6"/>
    <w:rsid w:val="349A6445"/>
    <w:rsid w:val="38B846AA"/>
    <w:rsid w:val="3A9A01EF"/>
    <w:rsid w:val="400B0293"/>
    <w:rsid w:val="4B28638E"/>
    <w:rsid w:val="4BCE44AA"/>
    <w:rsid w:val="596268D9"/>
    <w:rsid w:val="5FAB41E1"/>
    <w:rsid w:val="60B06AC4"/>
    <w:rsid w:val="62FB22F1"/>
    <w:rsid w:val="72AA78E6"/>
    <w:rsid w:val="780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ScaleCrop>false</ScaleCrop>
  <LinksUpToDate>false</LinksUpToDate>
  <CharactersWithSpaces>966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2018-07-23T03:46:00Z</dcterms:created>
  <dc:creator>王玉强</dc:creator>
  <cp:lastModifiedBy>王玉强</cp:lastModifiedBy>
  <dcterms:modified xsi:type="dcterms:W3CDTF">2019-03-25T08:45:53Z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